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16A">
      <w:pPr>
        <w:jc w:val="center"/>
        <w:rPr>
          <w:rFonts w:ascii="Comic Sans MS" w:hAnsi="Comic Sans MS"/>
          <w:b/>
        </w:rPr>
      </w:pPr>
    </w:p>
    <w:p w:rsidR="00000000" w:rsidRDefault="00DC216A">
      <w:pPr>
        <w:jc w:val="center"/>
        <w:rPr>
          <w:rFonts w:ascii="Comic Sans MS" w:hAnsi="Comic Sans MS"/>
          <w:b/>
        </w:rPr>
      </w:pPr>
    </w:p>
    <w:p w:rsidR="00000000" w:rsidRDefault="00DC21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1692"/>
        <w:gridCol w:w="1692"/>
        <w:gridCol w:w="1883"/>
        <w:gridCol w:w="18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Portfolio Pieces</w:t>
            </w:r>
          </w:p>
        </w:tc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Effort Made</w:t>
            </w:r>
          </w:p>
        </w:tc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Ok</w:t>
            </w:r>
          </w:p>
        </w:tc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</w:t>
            </w:r>
          </w:p>
        </w:tc>
        <w:tc>
          <w:tcPr>
            <w:tcW w:w="1965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 Duper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Pre-writing</w:t>
            </w:r>
          </w:p>
        </w:tc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evidence of pre-writing Skills</w:t>
            </w:r>
          </w:p>
        </w:tc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evidence of pre-writing skills</w:t>
            </w:r>
          </w:p>
        </w:tc>
        <w:tc>
          <w:tcPr>
            <w:tcW w:w="1964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Shows evidence of pre-writing</w:t>
            </w:r>
          </w:p>
        </w:tc>
        <w:tc>
          <w:tcPr>
            <w:tcW w:w="1965" w:type="dxa"/>
          </w:tcPr>
          <w:p w:rsidR="00000000" w:rsidRDefault="00DC21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Effective use of pre-writing strategies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Paragraph Development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evidence of par</w:t>
            </w:r>
            <w:r>
              <w:rPr>
                <w:rFonts w:ascii="Comic Sans MS" w:hAnsi="Comic Sans MS"/>
                <w:b/>
              </w:rPr>
              <w:t>agraph development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evidence of paragraph development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Shows evidence of paragraph development</w:t>
            </w:r>
          </w:p>
        </w:tc>
        <w:tc>
          <w:tcPr>
            <w:tcW w:w="1965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Effective use of pre-writing strategies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Basic Grammar and Spelling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evidence of trying to locate spelling or grammatical errors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evidence of locati</w:t>
            </w:r>
            <w:r>
              <w:rPr>
                <w:rFonts w:ascii="Comic Sans MS" w:hAnsi="Comic Sans MS"/>
                <w:b/>
              </w:rPr>
              <w:t>ng spelling and grammatical errors.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Shows evidence and concern over misspelled words and grammatical disagreements</w:t>
            </w:r>
          </w:p>
        </w:tc>
        <w:tc>
          <w:tcPr>
            <w:tcW w:w="1965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Effectively and independently locates misspelled words and grammatical mistakes.</w:t>
            </w:r>
          </w:p>
          <w:p w:rsidR="00000000" w:rsidRDefault="00DC216A">
            <w:pPr>
              <w:rPr>
                <w:rFonts w:ascii="Comic Sans MS" w:hAnsi="Comic Sans MS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Editing and Proofing Skills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evidence of editing and</w:t>
            </w:r>
            <w:r>
              <w:rPr>
                <w:rFonts w:ascii="Comic Sans MS" w:hAnsi="Comic Sans MS"/>
                <w:b/>
              </w:rPr>
              <w:t xml:space="preserve"> proofing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Some attempt is made to edit and proof 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Shows and expresses concern about the editing and proofing process</w:t>
            </w:r>
          </w:p>
        </w:tc>
        <w:tc>
          <w:tcPr>
            <w:tcW w:w="1965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Effectively edits and proofs the</w:t>
            </w:r>
          </w:p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Independently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Audience</w:t>
            </w:r>
          </w:p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Awareness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awareness of audience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awareness of audience</w:t>
            </w:r>
          </w:p>
        </w:tc>
        <w:tc>
          <w:tcPr>
            <w:tcW w:w="1964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Shows some awarene</w:t>
            </w:r>
            <w:r>
              <w:rPr>
                <w:rFonts w:ascii="Comic Sans MS" w:hAnsi="Comic Sans MS"/>
                <w:b/>
              </w:rPr>
              <w:t>ss of audience</w:t>
            </w:r>
          </w:p>
        </w:tc>
        <w:tc>
          <w:tcPr>
            <w:tcW w:w="1965" w:type="dxa"/>
          </w:tcPr>
          <w:p w:rsidR="00000000" w:rsidRDefault="00DC21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Effectively demonstrates awareness of audience throughout their portfolio piece.</w:t>
            </w:r>
          </w:p>
        </w:tc>
      </w:tr>
    </w:tbl>
    <w:p w:rsidR="00000000" w:rsidRDefault="00DC216A">
      <w:pPr>
        <w:rPr>
          <w:rFonts w:ascii="Comic Sans MS" w:hAnsi="Comic Sans MS"/>
          <w:b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6A"/>
    <w:rsid w:val="00D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Pieces</vt:lpstr>
    </vt:vector>
  </TitlesOfParts>
  <Company>shelby county public schools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Pieces</dc:title>
  <dc:subject/>
  <dc:creator>staff</dc:creator>
  <cp:keywords/>
  <dc:description/>
  <cp:lastModifiedBy>GCBOE</cp:lastModifiedBy>
  <cp:revision>2</cp:revision>
  <dcterms:created xsi:type="dcterms:W3CDTF">2011-08-25T23:53:00Z</dcterms:created>
  <dcterms:modified xsi:type="dcterms:W3CDTF">2011-08-25T23:53:00Z</dcterms:modified>
</cp:coreProperties>
</file>